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4155"/>
        <w:gridCol w:w="4080"/>
        <w:gridCol w:w="4446"/>
      </w:tblGrid>
      <w:tr w:rsidR="006278A4">
        <w:trPr>
          <w:trHeight w:val="570"/>
        </w:trPr>
        <w:tc>
          <w:tcPr>
            <w:tcW w:w="14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66"/>
          </w:tcPr>
          <w:p w:rsidR="006278A4" w:rsidRDefault="000C0223">
            <w:pPr>
              <w:pStyle w:val="Obsahtabulky"/>
              <w:shd w:val="clear" w:color="auto" w:fill="FFFF99"/>
              <w:jc w:val="center"/>
              <w:rPr>
                <w:rFonts w:hint="eastAsia"/>
              </w:rPr>
            </w:pPr>
            <w:r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 xml:space="preserve">Jídelní lístek – školka   </w:t>
            </w:r>
            <w:r w:rsidR="00371FA5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 xml:space="preserve">29.4. do </w:t>
            </w:r>
            <w:proofErr w:type="gramStart"/>
            <w:r w:rsidR="00371FA5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3.5. 2024</w:t>
            </w:r>
            <w:proofErr w:type="gramEnd"/>
          </w:p>
        </w:tc>
      </w:tr>
      <w:tr w:rsidR="006278A4">
        <w:trPr>
          <w:trHeight w:val="1462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371FA5" w:rsidP="00371FA5">
            <w:pPr>
              <w:pStyle w:val="Obsahtabulky"/>
              <w:rPr>
                <w:rFonts w:hint="eastAsia"/>
              </w:rPr>
            </w:pPr>
            <w:r>
              <w:t>Pondělí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371FA5">
            <w:pPr>
              <w:snapToGrid w:val="0"/>
              <w:rPr>
                <w:rFonts w:hint="eastAsia"/>
              </w:rPr>
            </w:pPr>
            <w:r>
              <w:t>Chléb, pomazánka vajíčková, zelenina, čaj, (1,3,7)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Pr="004761D2" w:rsidRDefault="00371FA5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proofErr w:type="gramStart"/>
            <w:r>
              <w:rPr>
                <w:rFonts w:cs="Liberation Serif" w:hint="eastAsia"/>
                <w:sz w:val="30"/>
                <w:szCs w:val="30"/>
              </w:rPr>
              <w:t>P</w:t>
            </w:r>
            <w:r>
              <w:rPr>
                <w:rFonts w:cs="Liberation Serif"/>
                <w:sz w:val="30"/>
                <w:szCs w:val="30"/>
              </w:rPr>
              <w:t>olévka  česneková</w:t>
            </w:r>
            <w:proofErr w:type="gramEnd"/>
            <w:r>
              <w:rPr>
                <w:rFonts w:cs="Liberation Serif"/>
                <w:sz w:val="30"/>
                <w:szCs w:val="30"/>
              </w:rPr>
              <w:t>, těstoviny s</w:t>
            </w:r>
            <w:r>
              <w:rPr>
                <w:rFonts w:cs="Liberation Serif" w:hint="eastAsia"/>
                <w:sz w:val="30"/>
                <w:szCs w:val="30"/>
              </w:rPr>
              <w:t> </w:t>
            </w:r>
            <w:r>
              <w:rPr>
                <w:rFonts w:cs="Liberation Serif"/>
                <w:sz w:val="30"/>
                <w:szCs w:val="30"/>
              </w:rPr>
              <w:t>pečeným lososem, (1,3,4,7,9)</w:t>
            </w:r>
          </w:p>
        </w:tc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Default="00371FA5">
            <w:pPr>
              <w:pStyle w:val="Obsahtabulky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ereálie s</w:t>
            </w:r>
            <w:r>
              <w:rPr>
                <w:rFonts w:hint="eastAsia"/>
              </w:rPr>
              <w:t> </w:t>
            </w:r>
            <w:r>
              <w:t>mlékem, ovoce, (1,3,7)</w:t>
            </w:r>
          </w:p>
        </w:tc>
      </w:tr>
      <w:tr w:rsidR="006278A4">
        <w:trPr>
          <w:trHeight w:val="1485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hint="eastAsia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Úterý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893A96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C</w:t>
            </w:r>
            <w:r>
              <w:rPr>
                <w:rFonts w:cs="Liberation Serif"/>
                <w:sz w:val="30"/>
                <w:szCs w:val="30"/>
              </w:rPr>
              <w:t>hléb,</w:t>
            </w:r>
            <w:r w:rsidR="00AD0AC1">
              <w:rPr>
                <w:rFonts w:cs="Liberation Serif"/>
                <w:sz w:val="30"/>
                <w:szCs w:val="30"/>
              </w:rPr>
              <w:t xml:space="preserve"> </w:t>
            </w:r>
            <w:r w:rsidR="00287F21">
              <w:rPr>
                <w:rFonts w:cs="Liberation Serif"/>
                <w:sz w:val="30"/>
                <w:szCs w:val="30"/>
              </w:rPr>
              <w:t>pom</w:t>
            </w:r>
            <w:r>
              <w:rPr>
                <w:rFonts w:cs="Liberation Serif"/>
                <w:sz w:val="30"/>
                <w:szCs w:val="30"/>
              </w:rPr>
              <w:t xml:space="preserve">azánka tvarohová, zelenina, </w:t>
            </w:r>
            <w:proofErr w:type="gramStart"/>
            <w:r>
              <w:rPr>
                <w:rFonts w:cs="Liberation Serif"/>
                <w:sz w:val="30"/>
                <w:szCs w:val="30"/>
              </w:rPr>
              <w:t>kakao ,</w:t>
            </w:r>
            <w:r w:rsidR="00287F21">
              <w:rPr>
                <w:rFonts w:cs="Liberation Serif"/>
                <w:sz w:val="30"/>
                <w:szCs w:val="30"/>
              </w:rPr>
              <w:t xml:space="preserve"> (1,3,7</w:t>
            </w:r>
            <w:proofErr w:type="gramEnd"/>
            <w:r w:rsidR="00287F21">
              <w:rPr>
                <w:rFonts w:cs="Liberation Serif"/>
                <w:sz w:val="30"/>
                <w:szCs w:val="30"/>
              </w:rPr>
              <w:t>)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0A0813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P</w:t>
            </w:r>
            <w:r>
              <w:rPr>
                <w:rFonts w:cs="Liberation Serif"/>
                <w:sz w:val="30"/>
                <w:szCs w:val="30"/>
              </w:rPr>
              <w:t xml:space="preserve">olévka </w:t>
            </w:r>
            <w:r w:rsidR="00966C13">
              <w:rPr>
                <w:rFonts w:cs="Liberation Serif"/>
                <w:sz w:val="30"/>
                <w:szCs w:val="30"/>
              </w:rPr>
              <w:t>fazolová, přírodní plátek na medu, rýže, salát, (1,3,7,9)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F2726D" w:rsidRDefault="000C0223">
            <w:pPr>
              <w:pStyle w:val="Obsahtabulky"/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Jogurt, </w:t>
            </w:r>
            <w:r w:rsidR="00287F21">
              <w:rPr>
                <w:rFonts w:ascii="Calibri" w:hAnsi="Calibri"/>
              </w:rPr>
              <w:t>, ovoce</w:t>
            </w:r>
            <w:proofErr w:type="gramEnd"/>
            <w:r w:rsidR="00287F21">
              <w:rPr>
                <w:rFonts w:ascii="Calibri" w:hAnsi="Calibri"/>
              </w:rPr>
              <w:t>, čaj, (1,3,7)</w:t>
            </w:r>
          </w:p>
        </w:tc>
      </w:tr>
      <w:tr w:rsidR="006278A4">
        <w:trPr>
          <w:trHeight w:val="1530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Středa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278A4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278A4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0A0813" w:rsidRDefault="006278A4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  <w:tr w:rsidR="006278A4">
        <w:trPr>
          <w:trHeight w:val="1530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/>
                <w:b/>
                <w:bCs/>
                <w:sz w:val="30"/>
                <w:szCs w:val="30"/>
                <w:u w:val="single"/>
              </w:rPr>
              <w:t>Čtvrtek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287F21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C</w:t>
            </w:r>
            <w:r>
              <w:rPr>
                <w:rFonts w:cs="Liberation Serif"/>
                <w:sz w:val="30"/>
                <w:szCs w:val="30"/>
              </w:rPr>
              <w:t xml:space="preserve">hléb, </w:t>
            </w:r>
            <w:r w:rsidR="00371FA5">
              <w:rPr>
                <w:rFonts w:cs="Liberation Serif"/>
                <w:sz w:val="30"/>
                <w:szCs w:val="30"/>
              </w:rPr>
              <w:t xml:space="preserve">pomazánka </w:t>
            </w:r>
            <w:r w:rsidR="00053DA2">
              <w:rPr>
                <w:rFonts w:cs="Liberation Serif"/>
                <w:sz w:val="30"/>
                <w:szCs w:val="30"/>
              </w:rPr>
              <w:t>celerová,</w:t>
            </w:r>
            <w:r w:rsidR="00F314CE">
              <w:rPr>
                <w:rFonts w:cs="Liberation Serif"/>
                <w:sz w:val="30"/>
                <w:szCs w:val="30"/>
              </w:rPr>
              <w:t xml:space="preserve"> čaj, (1,3,7)</w:t>
            </w:r>
            <w:r w:rsidR="00053DA2">
              <w:rPr>
                <w:rFonts w:cs="Liberation Serif"/>
                <w:sz w:val="30"/>
                <w:szCs w:val="30"/>
              </w:rPr>
              <w:t xml:space="preserve"> 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278A4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/>
                <w:sz w:val="30"/>
                <w:szCs w:val="30"/>
              </w:rPr>
              <w:t>Polévka</w:t>
            </w:r>
            <w:r w:rsidR="00677570">
              <w:rPr>
                <w:rFonts w:cs="Liberation Serif"/>
                <w:sz w:val="30"/>
                <w:szCs w:val="30"/>
              </w:rPr>
              <w:t xml:space="preserve"> </w:t>
            </w:r>
            <w:r w:rsidR="00371FA5">
              <w:rPr>
                <w:rFonts w:cs="Liberation Serif"/>
                <w:sz w:val="30"/>
                <w:szCs w:val="30"/>
              </w:rPr>
              <w:t>pohanková, fazolové lusky na smetaně, vejce, houskový knedlík, (1,3,7,9)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D14863" w:rsidRDefault="00371FA5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Rohlík, </w:t>
            </w:r>
            <w:r w:rsidR="00F314CE">
              <w:rPr>
                <w:rFonts w:ascii="Calibri" w:hAnsi="Calibri"/>
              </w:rPr>
              <w:t>pomazánka hermelínová, ovoce, čaj, (1,3,7)</w:t>
            </w:r>
          </w:p>
        </w:tc>
      </w:tr>
      <w:tr w:rsidR="006278A4">
        <w:trPr>
          <w:trHeight w:val="1538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Pátek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371FA5">
            <w:pPr>
              <w:pStyle w:val="Obsahtabulky"/>
              <w:snapToGrid w:val="0"/>
              <w:rPr>
                <w:rFonts w:eastAsia="Liberation Serif" w:cs="Liberation Serif"/>
                <w:sz w:val="30"/>
                <w:szCs w:val="30"/>
              </w:rPr>
            </w:pPr>
            <w:r>
              <w:rPr>
                <w:rFonts w:eastAsia="Liberation Serif" w:cs="Liberation Serif"/>
                <w:sz w:val="30"/>
                <w:szCs w:val="30"/>
              </w:rPr>
              <w:t>Dalamánek, lučina s pažitkou, zelenina, čaj, (1,3,7)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F21" w:rsidRDefault="006278A4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eastAsia="Liberation Serif" w:cs="Liberation Serif"/>
                <w:sz w:val="30"/>
                <w:szCs w:val="30"/>
              </w:rPr>
              <w:t xml:space="preserve"> </w:t>
            </w:r>
            <w:r w:rsidR="00371FA5">
              <w:rPr>
                <w:rFonts w:eastAsia="Liberation Serif" w:cs="Liberation Serif"/>
                <w:sz w:val="30"/>
                <w:szCs w:val="30"/>
              </w:rPr>
              <w:t xml:space="preserve"> Polévka brokolicový krém, sekaná pečeně, bramborová kaše, kompot, (1,3,7,9)</w:t>
            </w:r>
          </w:p>
          <w:p w:rsidR="00287F21" w:rsidRDefault="00287F21" w:rsidP="00287F21">
            <w:pPr>
              <w:rPr>
                <w:rFonts w:hint="eastAsia"/>
              </w:rPr>
            </w:pPr>
          </w:p>
          <w:p w:rsidR="006278A4" w:rsidRPr="00287F21" w:rsidRDefault="006278A4" w:rsidP="00287F21">
            <w:pPr>
              <w:ind w:firstLine="709"/>
              <w:rPr>
                <w:rFonts w:hint="eastAsia"/>
              </w:rPr>
            </w:pP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437C7D" w:rsidRDefault="00371FA5">
            <w:pPr>
              <w:pStyle w:val="Obsahtabulky"/>
              <w:snapToGrid w:val="0"/>
              <w:rPr>
                <w:rFonts w:ascii="Calibri" w:hAnsi="Calibri" w:cs="Liberation Serif"/>
                <w:sz w:val="30"/>
                <w:szCs w:val="30"/>
              </w:rPr>
            </w:pPr>
            <w:r>
              <w:rPr>
                <w:rFonts w:ascii="Calibri" w:hAnsi="Calibri" w:cs="Liberation Serif"/>
                <w:sz w:val="30"/>
                <w:szCs w:val="30"/>
              </w:rPr>
              <w:t>Vánočka, džem, kakao, ovoce, (1,3,7)</w:t>
            </w:r>
          </w:p>
        </w:tc>
      </w:tr>
    </w:tbl>
    <w:p w:rsidR="006278A4" w:rsidRDefault="006278A4">
      <w:pPr>
        <w:rPr>
          <w:rFonts w:hint="eastAsia"/>
        </w:rPr>
      </w:pPr>
    </w:p>
    <w:sectPr w:rsidR="006278A4" w:rsidSect="00FC0D4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221A"/>
    <w:rsid w:val="00026854"/>
    <w:rsid w:val="00053DA2"/>
    <w:rsid w:val="00075D5B"/>
    <w:rsid w:val="000A0813"/>
    <w:rsid w:val="000C0223"/>
    <w:rsid w:val="000F5185"/>
    <w:rsid w:val="00116FB9"/>
    <w:rsid w:val="0014472D"/>
    <w:rsid w:val="00155C24"/>
    <w:rsid w:val="00157ACC"/>
    <w:rsid w:val="00177BBE"/>
    <w:rsid w:val="001C142C"/>
    <w:rsid w:val="001C2D60"/>
    <w:rsid w:val="0021790B"/>
    <w:rsid w:val="002531F4"/>
    <w:rsid w:val="00266EE5"/>
    <w:rsid w:val="00287F21"/>
    <w:rsid w:val="002927FE"/>
    <w:rsid w:val="002D2EA7"/>
    <w:rsid w:val="00320B5A"/>
    <w:rsid w:val="00341170"/>
    <w:rsid w:val="00371FA5"/>
    <w:rsid w:val="00396F83"/>
    <w:rsid w:val="00437C7D"/>
    <w:rsid w:val="004534B2"/>
    <w:rsid w:val="004761D2"/>
    <w:rsid w:val="00485DA0"/>
    <w:rsid w:val="004B2992"/>
    <w:rsid w:val="005067E2"/>
    <w:rsid w:val="005145B2"/>
    <w:rsid w:val="00524167"/>
    <w:rsid w:val="00534694"/>
    <w:rsid w:val="005F5F87"/>
    <w:rsid w:val="006278A4"/>
    <w:rsid w:val="006323DA"/>
    <w:rsid w:val="0065519B"/>
    <w:rsid w:val="00673E3C"/>
    <w:rsid w:val="00675A9B"/>
    <w:rsid w:val="00677570"/>
    <w:rsid w:val="006B7129"/>
    <w:rsid w:val="007134DF"/>
    <w:rsid w:val="007F4F34"/>
    <w:rsid w:val="008301EB"/>
    <w:rsid w:val="00831BE3"/>
    <w:rsid w:val="00893A96"/>
    <w:rsid w:val="008B4D1A"/>
    <w:rsid w:val="008C7639"/>
    <w:rsid w:val="008C7DBC"/>
    <w:rsid w:val="00966C13"/>
    <w:rsid w:val="009C7C70"/>
    <w:rsid w:val="00A43C6C"/>
    <w:rsid w:val="00A708CC"/>
    <w:rsid w:val="00A77895"/>
    <w:rsid w:val="00AD0AC1"/>
    <w:rsid w:val="00B36968"/>
    <w:rsid w:val="00B87F97"/>
    <w:rsid w:val="00BB6D7E"/>
    <w:rsid w:val="00BC55A6"/>
    <w:rsid w:val="00BF5F82"/>
    <w:rsid w:val="00C437DA"/>
    <w:rsid w:val="00C5220B"/>
    <w:rsid w:val="00C86D67"/>
    <w:rsid w:val="00CB0AAF"/>
    <w:rsid w:val="00D10ED5"/>
    <w:rsid w:val="00D12736"/>
    <w:rsid w:val="00D14863"/>
    <w:rsid w:val="00D22BBA"/>
    <w:rsid w:val="00D549B3"/>
    <w:rsid w:val="00D639E0"/>
    <w:rsid w:val="00EA221A"/>
    <w:rsid w:val="00EB4007"/>
    <w:rsid w:val="00F0290D"/>
    <w:rsid w:val="00F2726D"/>
    <w:rsid w:val="00F300AA"/>
    <w:rsid w:val="00F314CE"/>
    <w:rsid w:val="00FB4CB9"/>
    <w:rsid w:val="00FC0D46"/>
    <w:rsid w:val="00FD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D4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C0D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FC0D46"/>
    <w:pPr>
      <w:spacing w:after="140" w:line="288" w:lineRule="auto"/>
    </w:pPr>
  </w:style>
  <w:style w:type="paragraph" w:styleId="Seznam">
    <w:name w:val="List"/>
    <w:basedOn w:val="Zkladntext"/>
    <w:rsid w:val="00FC0D46"/>
  </w:style>
  <w:style w:type="paragraph" w:styleId="Titulek">
    <w:name w:val="caption"/>
    <w:basedOn w:val="Normln"/>
    <w:qFormat/>
    <w:rsid w:val="00FC0D4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C0D46"/>
    <w:pPr>
      <w:suppressLineNumbers/>
    </w:pPr>
  </w:style>
  <w:style w:type="paragraph" w:customStyle="1" w:styleId="Obsahtabulky">
    <w:name w:val="Obsah tabulky"/>
    <w:basedOn w:val="Normln"/>
    <w:rsid w:val="00FC0D46"/>
    <w:pPr>
      <w:suppressLineNumbers/>
    </w:pPr>
  </w:style>
  <w:style w:type="paragraph" w:customStyle="1" w:styleId="Nadpistabulky">
    <w:name w:val="Nadpis tabulky"/>
    <w:basedOn w:val="Obsahtabulky"/>
    <w:rsid w:val="00FC0D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2024-04-28T18:59:00Z</dcterms:created>
  <dcterms:modified xsi:type="dcterms:W3CDTF">2024-04-28T18:59:00Z</dcterms:modified>
</cp:coreProperties>
</file>